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EBDB96" w14:textId="2068C5CC" w:rsidR="00917B34" w:rsidRDefault="00FC4969" w:rsidP="00FC496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№9</w:t>
      </w:r>
    </w:p>
    <w:p w14:paraId="6E78E8DD" w14:textId="65064B49" w:rsidR="00FC4969" w:rsidRPr="004D063C" w:rsidRDefault="00FC4969" w:rsidP="00FC4969">
      <w:pPr>
        <w:jc w:val="center"/>
        <w:rPr>
          <w:rFonts w:ascii="Times New Roman" w:hAnsi="Times New Roman" w:cs="Times New Roman"/>
          <w:b/>
          <w:bCs/>
          <w:i/>
          <w:iCs/>
          <w:sz w:val="36"/>
          <w:szCs w:val="36"/>
        </w:rPr>
      </w:pPr>
      <w:r w:rsidRPr="004D063C">
        <w:rPr>
          <w:rFonts w:ascii="Times New Roman" w:hAnsi="Times New Roman" w:cs="Times New Roman"/>
          <w:b/>
          <w:bCs/>
          <w:i/>
          <w:iCs/>
          <w:sz w:val="36"/>
          <w:szCs w:val="36"/>
        </w:rPr>
        <w:t>Критерии оценки проектных работ</w:t>
      </w:r>
    </w:p>
    <w:p w14:paraId="3D831A4B" w14:textId="228CB59D" w:rsidR="00FC4969" w:rsidRPr="00D6333B" w:rsidRDefault="00FC4969" w:rsidP="00FC496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D6333B">
        <w:rPr>
          <w:rFonts w:ascii="Times New Roman" w:hAnsi="Times New Roman" w:cs="Times New Roman"/>
          <w:b/>
          <w:bCs/>
          <w:sz w:val="28"/>
          <w:szCs w:val="28"/>
        </w:rPr>
        <w:t>Осмысление проблемы проекта и формулирование цели и задач проекта или исследования</w:t>
      </w:r>
    </w:p>
    <w:p w14:paraId="0B200CE6" w14:textId="1669BF0E" w:rsidR="00FC4969" w:rsidRPr="00D6333B" w:rsidRDefault="00FC4969" w:rsidP="00FC4969">
      <w:pPr>
        <w:pStyle w:val="a3"/>
        <w:numPr>
          <w:ilvl w:val="1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D6333B">
        <w:rPr>
          <w:rFonts w:ascii="Times New Roman" w:hAnsi="Times New Roman" w:cs="Times New Roman"/>
          <w:b/>
          <w:bCs/>
          <w:sz w:val="28"/>
          <w:szCs w:val="28"/>
        </w:rPr>
        <w:t>Проблема</w:t>
      </w: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7857"/>
        <w:gridCol w:w="1553"/>
      </w:tblGrid>
      <w:tr w:rsidR="00FC4969" w14:paraId="23FA40C1" w14:textId="77777777" w:rsidTr="00FC4969">
        <w:tc>
          <w:tcPr>
            <w:tcW w:w="7857" w:type="dxa"/>
          </w:tcPr>
          <w:p w14:paraId="7B9C0619" w14:textId="337239B2" w:rsidR="00FC4969" w:rsidRDefault="00FC4969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Понимает проблему</w:t>
            </w:r>
          </w:p>
        </w:tc>
        <w:tc>
          <w:tcPr>
            <w:tcW w:w="1553" w:type="dxa"/>
          </w:tcPr>
          <w:p w14:paraId="2BA2EA10" w14:textId="06173CDC" w:rsidR="00FC4969" w:rsidRDefault="00FC4969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FC4969" w14:paraId="566C396D" w14:textId="77777777" w:rsidTr="00FC4969">
        <w:tc>
          <w:tcPr>
            <w:tcW w:w="7857" w:type="dxa"/>
          </w:tcPr>
          <w:p w14:paraId="5292F6E4" w14:textId="2ACDEAB0" w:rsidR="00FC4969" w:rsidRDefault="00FC4969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Объясняет выбор проблемы</w:t>
            </w:r>
          </w:p>
        </w:tc>
        <w:tc>
          <w:tcPr>
            <w:tcW w:w="1553" w:type="dxa"/>
          </w:tcPr>
          <w:p w14:paraId="6B166D4E" w14:textId="5CD445EA" w:rsidR="00FC4969" w:rsidRDefault="00FC4969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FC4969" w14:paraId="6F651FB3" w14:textId="77777777" w:rsidTr="00FC4969">
        <w:tc>
          <w:tcPr>
            <w:tcW w:w="7857" w:type="dxa"/>
          </w:tcPr>
          <w:p w14:paraId="10E4009D" w14:textId="5D565672" w:rsidR="00FC4969" w:rsidRDefault="00FC4969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Назвал противоречие на основе анализа ситуации</w:t>
            </w:r>
          </w:p>
        </w:tc>
        <w:tc>
          <w:tcPr>
            <w:tcW w:w="1553" w:type="dxa"/>
          </w:tcPr>
          <w:p w14:paraId="15F83DBC" w14:textId="3339F561" w:rsidR="00FC4969" w:rsidRDefault="00FC4969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FC4969" w14:paraId="666AF583" w14:textId="77777777" w:rsidTr="00FC4969">
        <w:tc>
          <w:tcPr>
            <w:tcW w:w="7857" w:type="dxa"/>
          </w:tcPr>
          <w:p w14:paraId="157DFE08" w14:textId="7E69BF4C" w:rsidR="00FC4969" w:rsidRDefault="00FC4969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Назвал причины существования проблемы</w:t>
            </w:r>
          </w:p>
        </w:tc>
        <w:tc>
          <w:tcPr>
            <w:tcW w:w="1553" w:type="dxa"/>
          </w:tcPr>
          <w:p w14:paraId="1D8730E1" w14:textId="07104E41" w:rsidR="00FC4969" w:rsidRDefault="00FC4969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</w:tr>
      <w:tr w:rsidR="00FC4969" w14:paraId="197D72D9" w14:textId="77777777" w:rsidTr="00FC4969">
        <w:tc>
          <w:tcPr>
            <w:tcW w:w="7857" w:type="dxa"/>
          </w:tcPr>
          <w:p w14:paraId="30599143" w14:textId="31A70584" w:rsidR="00FC4969" w:rsidRDefault="00FC4969" w:rsidP="00FC4969">
            <w:pPr>
              <w:ind w:left="-338" w:firstLine="33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Сформулировал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проблему ,проанализировал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ее причины</w:t>
            </w:r>
          </w:p>
        </w:tc>
        <w:tc>
          <w:tcPr>
            <w:tcW w:w="1553" w:type="dxa"/>
          </w:tcPr>
          <w:p w14:paraId="772675AD" w14:textId="1902B08A" w:rsidR="00FC4969" w:rsidRPr="00274547" w:rsidRDefault="00274547" w:rsidP="002745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C4969" w:rsidRPr="00274547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</w:tr>
    </w:tbl>
    <w:p w14:paraId="71D34789" w14:textId="014799B8" w:rsidR="00FC4969" w:rsidRPr="00D6333B" w:rsidRDefault="00FC4969" w:rsidP="00FC496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6333B">
        <w:rPr>
          <w:rFonts w:ascii="Times New Roman" w:hAnsi="Times New Roman" w:cs="Times New Roman"/>
          <w:b/>
          <w:bCs/>
          <w:sz w:val="28"/>
          <w:szCs w:val="28"/>
        </w:rPr>
        <w:t xml:space="preserve">    1.</w:t>
      </w:r>
      <w:proofErr w:type="gramStart"/>
      <w:r w:rsidRPr="00D6333B">
        <w:rPr>
          <w:rFonts w:ascii="Times New Roman" w:hAnsi="Times New Roman" w:cs="Times New Roman"/>
          <w:b/>
          <w:bCs/>
          <w:sz w:val="28"/>
          <w:szCs w:val="28"/>
        </w:rPr>
        <w:t>2.Целеполагание</w:t>
      </w:r>
      <w:proofErr w:type="gram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075"/>
        <w:gridCol w:w="1695"/>
      </w:tblGrid>
      <w:tr w:rsidR="00274547" w14:paraId="04D8EFDD" w14:textId="77777777" w:rsidTr="00274547">
        <w:tc>
          <w:tcPr>
            <w:tcW w:w="8075" w:type="dxa"/>
          </w:tcPr>
          <w:p w14:paraId="04A42E17" w14:textId="2F1BBE6C" w:rsidR="00274547" w:rsidRDefault="00274547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Формулирует и понимает цель</w:t>
            </w:r>
          </w:p>
        </w:tc>
        <w:tc>
          <w:tcPr>
            <w:tcW w:w="1695" w:type="dxa"/>
          </w:tcPr>
          <w:p w14:paraId="2988EC2B" w14:textId="58B374BC" w:rsidR="00274547" w:rsidRDefault="00274547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274547" w14:paraId="1B99E109" w14:textId="77777777" w:rsidTr="00274547">
        <w:tc>
          <w:tcPr>
            <w:tcW w:w="8075" w:type="dxa"/>
          </w:tcPr>
          <w:p w14:paraId="11769448" w14:textId="53BC0C5D" w:rsidR="00274547" w:rsidRDefault="00274547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соответствуют цели</w:t>
            </w:r>
          </w:p>
        </w:tc>
        <w:tc>
          <w:tcPr>
            <w:tcW w:w="1695" w:type="dxa"/>
          </w:tcPr>
          <w:p w14:paraId="0D233AF8" w14:textId="5D0069BC" w:rsidR="00274547" w:rsidRDefault="00274547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274547" w14:paraId="70DA3230" w14:textId="77777777" w:rsidTr="00274547">
        <w:tc>
          <w:tcPr>
            <w:tcW w:w="8075" w:type="dxa"/>
          </w:tcPr>
          <w:p w14:paraId="795ADECC" w14:textId="0C149C2C" w:rsidR="00274547" w:rsidRDefault="00274547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Предложил способ убедиться в достижении цели</w:t>
            </w:r>
          </w:p>
        </w:tc>
        <w:tc>
          <w:tcPr>
            <w:tcW w:w="1695" w:type="dxa"/>
          </w:tcPr>
          <w:p w14:paraId="2E2231B8" w14:textId="12B9A16D" w:rsidR="00274547" w:rsidRDefault="00274547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274547" w14:paraId="7CF47F8E" w14:textId="77777777" w:rsidTr="00274547">
        <w:tc>
          <w:tcPr>
            <w:tcW w:w="8075" w:type="dxa"/>
          </w:tcPr>
          <w:p w14:paraId="7DC44D2D" w14:textId="454E6393" w:rsidR="00274547" w:rsidRDefault="00274547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Предложил способы решения проблем</w:t>
            </w:r>
          </w:p>
        </w:tc>
        <w:tc>
          <w:tcPr>
            <w:tcW w:w="1695" w:type="dxa"/>
          </w:tcPr>
          <w:p w14:paraId="6ED1AD5B" w14:textId="45AB3CA2" w:rsidR="00274547" w:rsidRDefault="00274547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</w:tr>
      <w:tr w:rsidR="00274547" w14:paraId="56A81397" w14:textId="77777777" w:rsidTr="00274547">
        <w:tc>
          <w:tcPr>
            <w:tcW w:w="8075" w:type="dxa"/>
          </w:tcPr>
          <w:p w14:paraId="4ACE6265" w14:textId="2CD9B361" w:rsidR="00274547" w:rsidRDefault="00274547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Предложил стратегию</w:t>
            </w:r>
          </w:p>
        </w:tc>
        <w:tc>
          <w:tcPr>
            <w:tcW w:w="1695" w:type="dxa"/>
          </w:tcPr>
          <w:p w14:paraId="6AA1A79D" w14:textId="4FB96163" w:rsidR="00274547" w:rsidRDefault="00274547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</w:tc>
      </w:tr>
    </w:tbl>
    <w:p w14:paraId="32E0E1D7" w14:textId="4AB8758E" w:rsidR="00FC4969" w:rsidRPr="00D6333B" w:rsidRDefault="00274547" w:rsidP="00FC496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6333B">
        <w:rPr>
          <w:rFonts w:ascii="Times New Roman" w:hAnsi="Times New Roman" w:cs="Times New Roman"/>
          <w:b/>
          <w:bCs/>
          <w:sz w:val="28"/>
          <w:szCs w:val="28"/>
        </w:rPr>
        <w:t>1.3 Планирование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075"/>
        <w:gridCol w:w="1695"/>
      </w:tblGrid>
      <w:tr w:rsidR="00274547" w14:paraId="364893EC" w14:textId="77777777" w:rsidTr="00274547">
        <w:tc>
          <w:tcPr>
            <w:tcW w:w="8075" w:type="dxa"/>
          </w:tcPr>
          <w:p w14:paraId="1D9D012B" w14:textId="2B38F297" w:rsidR="00274547" w:rsidRDefault="00274547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Рассказал о работе над проектом</w:t>
            </w:r>
          </w:p>
        </w:tc>
        <w:tc>
          <w:tcPr>
            <w:tcW w:w="1695" w:type="dxa"/>
          </w:tcPr>
          <w:p w14:paraId="2B42A1DE" w14:textId="18720302" w:rsidR="00274547" w:rsidRDefault="00274547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274547" w14:paraId="55FD4890" w14:textId="77777777" w:rsidTr="00274547">
        <w:tc>
          <w:tcPr>
            <w:tcW w:w="8075" w:type="dxa"/>
          </w:tcPr>
          <w:p w14:paraId="195F8926" w14:textId="521DB57E" w:rsidR="00274547" w:rsidRDefault="00274547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Определил последовательность действий</w:t>
            </w:r>
          </w:p>
        </w:tc>
        <w:tc>
          <w:tcPr>
            <w:tcW w:w="1695" w:type="dxa"/>
          </w:tcPr>
          <w:p w14:paraId="011D2411" w14:textId="3CCB6BAA" w:rsidR="00274547" w:rsidRDefault="00274547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274547" w14:paraId="4DB8C437" w14:textId="77777777" w:rsidTr="00274547">
        <w:tc>
          <w:tcPr>
            <w:tcW w:w="8075" w:type="dxa"/>
          </w:tcPr>
          <w:p w14:paraId="70D5927B" w14:textId="12ADA33D" w:rsidR="00274547" w:rsidRDefault="00274547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Предложил шаги и указал некоторые ресурсы</w:t>
            </w:r>
          </w:p>
        </w:tc>
        <w:tc>
          <w:tcPr>
            <w:tcW w:w="1695" w:type="dxa"/>
          </w:tcPr>
          <w:p w14:paraId="4C6159A4" w14:textId="26EE3882" w:rsidR="00274547" w:rsidRDefault="00274547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274547" w14:paraId="4405248E" w14:textId="77777777" w:rsidTr="00274547">
        <w:tc>
          <w:tcPr>
            <w:tcW w:w="8075" w:type="dxa"/>
          </w:tcPr>
          <w:p w14:paraId="444C5170" w14:textId="4D11D055" w:rsidR="00274547" w:rsidRDefault="00274547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Обосновал ресурсы</w:t>
            </w:r>
          </w:p>
        </w:tc>
        <w:tc>
          <w:tcPr>
            <w:tcW w:w="1695" w:type="dxa"/>
          </w:tcPr>
          <w:p w14:paraId="3EDD1F43" w14:textId="16095C42" w:rsidR="00274547" w:rsidRDefault="00274547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</w:tr>
      <w:tr w:rsidR="00274547" w14:paraId="305DF867" w14:textId="77777777" w:rsidTr="00274547">
        <w:tc>
          <w:tcPr>
            <w:tcW w:w="8075" w:type="dxa"/>
          </w:tcPr>
          <w:p w14:paraId="145845EA" w14:textId="4997E226" w:rsidR="00274547" w:rsidRDefault="00274547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Спланировал текущий контроль</w:t>
            </w:r>
          </w:p>
        </w:tc>
        <w:tc>
          <w:tcPr>
            <w:tcW w:w="1695" w:type="dxa"/>
          </w:tcPr>
          <w:p w14:paraId="197ECBD2" w14:textId="6291EBD9" w:rsidR="00274547" w:rsidRDefault="00274547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</w:tc>
      </w:tr>
    </w:tbl>
    <w:p w14:paraId="2182983D" w14:textId="0B815C27" w:rsidR="00274547" w:rsidRPr="00D6333B" w:rsidRDefault="00274547" w:rsidP="00FC496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6333B">
        <w:rPr>
          <w:rFonts w:ascii="Times New Roman" w:hAnsi="Times New Roman" w:cs="Times New Roman"/>
          <w:b/>
          <w:bCs/>
          <w:sz w:val="28"/>
          <w:szCs w:val="28"/>
        </w:rPr>
        <w:t>1.4 Оценка результата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075"/>
        <w:gridCol w:w="1695"/>
      </w:tblGrid>
      <w:tr w:rsidR="00274547" w14:paraId="6743BFE4" w14:textId="77777777" w:rsidTr="00274547">
        <w:tc>
          <w:tcPr>
            <w:tcW w:w="8075" w:type="dxa"/>
          </w:tcPr>
          <w:p w14:paraId="779AA0B7" w14:textId="64ADE4E9" w:rsidR="00274547" w:rsidRDefault="00274547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Сравнил продукт с ожидаемым</w:t>
            </w:r>
          </w:p>
        </w:tc>
        <w:tc>
          <w:tcPr>
            <w:tcW w:w="1695" w:type="dxa"/>
          </w:tcPr>
          <w:p w14:paraId="02147E73" w14:textId="399A1FDA" w:rsidR="00274547" w:rsidRDefault="00274547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274547" w14:paraId="087482F7" w14:textId="77777777" w:rsidTr="00274547">
        <w:tc>
          <w:tcPr>
            <w:tcW w:w="8075" w:type="dxa"/>
          </w:tcPr>
          <w:p w14:paraId="2D257DED" w14:textId="59C094C2" w:rsidR="00274547" w:rsidRDefault="00274547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Сделал вывод о соответствии продукта замыслу</w:t>
            </w:r>
          </w:p>
        </w:tc>
        <w:tc>
          <w:tcPr>
            <w:tcW w:w="1695" w:type="dxa"/>
          </w:tcPr>
          <w:p w14:paraId="125CAD64" w14:textId="57FA515E" w:rsidR="00274547" w:rsidRDefault="00274547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274547" w14:paraId="73DE67E1" w14:textId="77777777" w:rsidTr="00274547">
        <w:tc>
          <w:tcPr>
            <w:tcW w:w="8075" w:type="dxa"/>
          </w:tcPr>
          <w:p w14:paraId="78D0E298" w14:textId="6758EB80" w:rsidR="00274547" w:rsidRDefault="00274547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Предложил критерии для оценки продукта</w:t>
            </w:r>
          </w:p>
        </w:tc>
        <w:tc>
          <w:tcPr>
            <w:tcW w:w="1695" w:type="dxa"/>
          </w:tcPr>
          <w:p w14:paraId="0091C926" w14:textId="495E87C3" w:rsidR="00274547" w:rsidRDefault="00274547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3балла</w:t>
            </w:r>
          </w:p>
        </w:tc>
      </w:tr>
      <w:tr w:rsidR="00274547" w14:paraId="6E163499" w14:textId="77777777" w:rsidTr="00274547">
        <w:tc>
          <w:tcPr>
            <w:tcW w:w="8075" w:type="dxa"/>
          </w:tcPr>
          <w:p w14:paraId="364421F8" w14:textId="387F1115" w:rsidR="00274547" w:rsidRDefault="00274547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Оценил продукт с критериями</w:t>
            </w:r>
          </w:p>
        </w:tc>
        <w:tc>
          <w:tcPr>
            <w:tcW w:w="1695" w:type="dxa"/>
          </w:tcPr>
          <w:p w14:paraId="6ED7F671" w14:textId="4F311847" w:rsidR="00274547" w:rsidRDefault="00274547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</w:tr>
      <w:tr w:rsidR="00274547" w14:paraId="410726D0" w14:textId="77777777" w:rsidTr="00274547">
        <w:tc>
          <w:tcPr>
            <w:tcW w:w="8075" w:type="dxa"/>
          </w:tcPr>
          <w:p w14:paraId="64ECD2FB" w14:textId="4E4FF205" w:rsidR="00274547" w:rsidRDefault="00274547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Предложил систему критериев</w:t>
            </w:r>
          </w:p>
        </w:tc>
        <w:tc>
          <w:tcPr>
            <w:tcW w:w="1695" w:type="dxa"/>
          </w:tcPr>
          <w:p w14:paraId="6C66DBB2" w14:textId="108F19F3" w:rsidR="00274547" w:rsidRDefault="00274547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</w:tc>
      </w:tr>
    </w:tbl>
    <w:p w14:paraId="7CB8EFFF" w14:textId="74095DE6" w:rsidR="00274547" w:rsidRPr="00D6333B" w:rsidRDefault="00274547" w:rsidP="00FC496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6333B">
        <w:rPr>
          <w:rFonts w:ascii="Times New Roman" w:hAnsi="Times New Roman" w:cs="Times New Roman"/>
          <w:b/>
          <w:bCs/>
          <w:sz w:val="28"/>
          <w:szCs w:val="28"/>
        </w:rPr>
        <w:t>1.5. Значение полученных результатов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075"/>
        <w:gridCol w:w="1695"/>
      </w:tblGrid>
      <w:tr w:rsidR="00274547" w14:paraId="62C23EE6" w14:textId="77777777" w:rsidTr="00274547">
        <w:tc>
          <w:tcPr>
            <w:tcW w:w="8075" w:type="dxa"/>
          </w:tcPr>
          <w:p w14:paraId="7B0371A0" w14:textId="623598D8" w:rsidR="00274547" w:rsidRDefault="00274547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Описал ожидаемый результат</w:t>
            </w:r>
          </w:p>
        </w:tc>
        <w:tc>
          <w:tcPr>
            <w:tcW w:w="1695" w:type="dxa"/>
          </w:tcPr>
          <w:p w14:paraId="4E2B0095" w14:textId="4AF26F40" w:rsidR="00274547" w:rsidRDefault="00D6333B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274547" w14:paraId="64A8AF44" w14:textId="77777777" w:rsidTr="00274547">
        <w:tc>
          <w:tcPr>
            <w:tcW w:w="8075" w:type="dxa"/>
          </w:tcPr>
          <w:p w14:paraId="50F3F78A" w14:textId="0D8B51F5" w:rsidR="00274547" w:rsidRDefault="00274547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Рассказал, как будет использовать продукт</w:t>
            </w:r>
          </w:p>
        </w:tc>
        <w:tc>
          <w:tcPr>
            <w:tcW w:w="1695" w:type="dxa"/>
          </w:tcPr>
          <w:p w14:paraId="3A6C37E2" w14:textId="41053DD1" w:rsidR="00274547" w:rsidRDefault="00D6333B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274547" w14:paraId="404CA85F" w14:textId="77777777" w:rsidTr="00274547">
        <w:tc>
          <w:tcPr>
            <w:tcW w:w="8075" w:type="dxa"/>
          </w:tcPr>
          <w:p w14:paraId="3658BF8F" w14:textId="2E9D03DC" w:rsidR="00274547" w:rsidRDefault="00274547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Обосновал потребителей и области использования продукта</w:t>
            </w:r>
          </w:p>
        </w:tc>
        <w:tc>
          <w:tcPr>
            <w:tcW w:w="1695" w:type="dxa"/>
          </w:tcPr>
          <w:p w14:paraId="05B9B475" w14:textId="2972162B" w:rsidR="00274547" w:rsidRDefault="00D6333B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274547" w14:paraId="05EC8A37" w14:textId="77777777" w:rsidTr="00274547">
        <w:tc>
          <w:tcPr>
            <w:tcW w:w="8075" w:type="dxa"/>
          </w:tcPr>
          <w:p w14:paraId="57E4235F" w14:textId="058C87A1" w:rsidR="00274547" w:rsidRDefault="00D6333B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Дал рекомендации по использованию продукта</w:t>
            </w:r>
          </w:p>
        </w:tc>
        <w:tc>
          <w:tcPr>
            <w:tcW w:w="1695" w:type="dxa"/>
          </w:tcPr>
          <w:p w14:paraId="662DCBB3" w14:textId="4ADAE512" w:rsidR="00274547" w:rsidRDefault="00D6333B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</w:tr>
      <w:tr w:rsidR="00274547" w14:paraId="2FC5A90F" w14:textId="77777777" w:rsidTr="00274547">
        <w:tc>
          <w:tcPr>
            <w:tcW w:w="8075" w:type="dxa"/>
          </w:tcPr>
          <w:p w14:paraId="5E7F20F1" w14:textId="2722722E" w:rsidR="00274547" w:rsidRDefault="00D6333B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Спланировал продвижение или указал границы применения продукта</w:t>
            </w:r>
          </w:p>
        </w:tc>
        <w:tc>
          <w:tcPr>
            <w:tcW w:w="1695" w:type="dxa"/>
          </w:tcPr>
          <w:p w14:paraId="4E1FA9E6" w14:textId="53FA9409" w:rsidR="00274547" w:rsidRDefault="00D6333B" w:rsidP="00FC4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</w:tc>
      </w:tr>
    </w:tbl>
    <w:p w14:paraId="26643C43" w14:textId="1ADA7816" w:rsidR="00274547" w:rsidRDefault="00D6333B" w:rsidP="00FC49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Максимальное количество баллов по 1 критерию – 25</w:t>
      </w:r>
    </w:p>
    <w:p w14:paraId="5F9C0687" w14:textId="0A5BE4DD" w:rsidR="00D6333B" w:rsidRPr="00D6333B" w:rsidRDefault="00D6333B" w:rsidP="00D6333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D6333B">
        <w:rPr>
          <w:rFonts w:ascii="Times New Roman" w:hAnsi="Times New Roman" w:cs="Times New Roman"/>
          <w:b/>
          <w:bCs/>
          <w:sz w:val="28"/>
          <w:szCs w:val="28"/>
        </w:rPr>
        <w:t>Работа с информацией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количество новой информации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использованной для выполнения проекта, степень осмысления использованной информации)</w:t>
      </w:r>
    </w:p>
    <w:p w14:paraId="5CE4FFA0" w14:textId="528F9DE9" w:rsidR="00D6333B" w:rsidRDefault="00D6333B" w:rsidP="00D6333B">
      <w:pPr>
        <w:pStyle w:val="a3"/>
        <w:numPr>
          <w:ilvl w:val="1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Поиск информации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7715"/>
        <w:gridCol w:w="1695"/>
      </w:tblGrid>
      <w:tr w:rsidR="00D6333B" w14:paraId="0C88EEA5" w14:textId="77777777" w:rsidTr="00D6333B">
        <w:tc>
          <w:tcPr>
            <w:tcW w:w="7715" w:type="dxa"/>
          </w:tcPr>
          <w:p w14:paraId="7275A13D" w14:textId="0FD1B499" w:rsidR="00D6333B" w:rsidRPr="00D6333B" w:rsidRDefault="00D6333B" w:rsidP="00D633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3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Задаёт вопросы по ходу работы</w:t>
            </w:r>
          </w:p>
        </w:tc>
        <w:tc>
          <w:tcPr>
            <w:tcW w:w="1695" w:type="dxa"/>
          </w:tcPr>
          <w:p w14:paraId="25B7857E" w14:textId="68B8A49A" w:rsidR="00D6333B" w:rsidRPr="00D6333B" w:rsidRDefault="00D6333B" w:rsidP="00D633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D6333B" w14:paraId="40DED1A3" w14:textId="77777777" w:rsidTr="00D6333B">
        <w:tc>
          <w:tcPr>
            <w:tcW w:w="7715" w:type="dxa"/>
          </w:tcPr>
          <w:p w14:paraId="7C37E86F" w14:textId="725D2F54" w:rsidR="00D6333B" w:rsidRPr="00D6333B" w:rsidRDefault="00D6333B" w:rsidP="00D633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Называет пробелы в информации по вопросу</w:t>
            </w:r>
          </w:p>
        </w:tc>
        <w:tc>
          <w:tcPr>
            <w:tcW w:w="1695" w:type="dxa"/>
          </w:tcPr>
          <w:p w14:paraId="07DCE8E2" w14:textId="78EB8BC4" w:rsidR="00D6333B" w:rsidRPr="00D6333B" w:rsidRDefault="00D6333B" w:rsidP="00D633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D6333B" w14:paraId="1BE5E600" w14:textId="77777777" w:rsidTr="00D6333B">
        <w:tc>
          <w:tcPr>
            <w:tcW w:w="7715" w:type="dxa"/>
          </w:tcPr>
          <w:p w14:paraId="3F1D2225" w14:textId="2F2267D4" w:rsidR="00D6333B" w:rsidRPr="00D6333B" w:rsidRDefault="00D6333B" w:rsidP="00D633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Назвал виды источников, необходимые для работы</w:t>
            </w:r>
          </w:p>
        </w:tc>
        <w:tc>
          <w:tcPr>
            <w:tcW w:w="1695" w:type="dxa"/>
          </w:tcPr>
          <w:p w14:paraId="5BB3CDAA" w14:textId="1C228C1C" w:rsidR="00D6333B" w:rsidRPr="00D6333B" w:rsidRDefault="00D6333B" w:rsidP="00D633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D6333B" w14:paraId="15AAF754" w14:textId="77777777" w:rsidTr="00D6333B">
        <w:tc>
          <w:tcPr>
            <w:tcW w:w="7715" w:type="dxa"/>
          </w:tcPr>
          <w:p w14:paraId="5DB54F69" w14:textId="6F60325E" w:rsidR="00D6333B" w:rsidRPr="00D6333B" w:rsidRDefault="00D6333B" w:rsidP="00D633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Выделил вопросы для сравнения информации из нескольких источников</w:t>
            </w:r>
          </w:p>
        </w:tc>
        <w:tc>
          <w:tcPr>
            <w:tcW w:w="1695" w:type="dxa"/>
          </w:tcPr>
          <w:p w14:paraId="0FB45EF1" w14:textId="4031B616" w:rsidR="00D6333B" w:rsidRPr="00D6333B" w:rsidRDefault="00D6333B" w:rsidP="00D633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</w:tr>
      <w:tr w:rsidR="009016F9" w14:paraId="25A67C40" w14:textId="77777777" w:rsidTr="00D6333B">
        <w:tc>
          <w:tcPr>
            <w:tcW w:w="7715" w:type="dxa"/>
          </w:tcPr>
          <w:p w14:paraId="2634F599" w14:textId="35931F03" w:rsidR="009016F9" w:rsidRDefault="0018501A" w:rsidP="00D633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содержит достаточно полную информацию из разнообразных источников</w:t>
            </w:r>
          </w:p>
        </w:tc>
        <w:tc>
          <w:tcPr>
            <w:tcW w:w="1695" w:type="dxa"/>
          </w:tcPr>
          <w:p w14:paraId="58BEAAAC" w14:textId="39D6154E" w:rsidR="009016F9" w:rsidRDefault="0018501A" w:rsidP="00D633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  <w:bookmarkStart w:id="0" w:name="_GoBack"/>
            <w:bookmarkEnd w:id="0"/>
          </w:p>
        </w:tc>
      </w:tr>
    </w:tbl>
    <w:p w14:paraId="6AA9D25A" w14:textId="10CB58FC" w:rsidR="00D6333B" w:rsidRDefault="009016F9" w:rsidP="009016F9">
      <w:pPr>
        <w:pStyle w:val="a3"/>
        <w:numPr>
          <w:ilvl w:val="1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Обработка информации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7715"/>
        <w:gridCol w:w="1695"/>
      </w:tblGrid>
      <w:tr w:rsidR="009016F9" w14:paraId="7CD2DE43" w14:textId="77777777" w:rsidTr="009016F9">
        <w:tc>
          <w:tcPr>
            <w:tcW w:w="7715" w:type="dxa"/>
          </w:tcPr>
          <w:p w14:paraId="5C80A677" w14:textId="57DDF897" w:rsidR="009016F9" w:rsidRDefault="009016F9" w:rsidP="00901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Воспроизвел аргумент и вывод</w:t>
            </w:r>
          </w:p>
        </w:tc>
        <w:tc>
          <w:tcPr>
            <w:tcW w:w="1695" w:type="dxa"/>
          </w:tcPr>
          <w:p w14:paraId="4E7F1845" w14:textId="4D8D5086" w:rsidR="009016F9" w:rsidRDefault="009016F9" w:rsidP="00901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9016F9" w14:paraId="0F248B58" w14:textId="77777777" w:rsidTr="009016F9">
        <w:tc>
          <w:tcPr>
            <w:tcW w:w="7715" w:type="dxa"/>
          </w:tcPr>
          <w:p w14:paraId="40A5B051" w14:textId="3199B256" w:rsidR="009016F9" w:rsidRDefault="009016F9" w:rsidP="00901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Привел пример, подтверждающий вывод</w:t>
            </w:r>
          </w:p>
        </w:tc>
        <w:tc>
          <w:tcPr>
            <w:tcW w:w="1695" w:type="dxa"/>
          </w:tcPr>
          <w:p w14:paraId="2F69F68F" w14:textId="063F4336" w:rsidR="009016F9" w:rsidRDefault="009016F9" w:rsidP="00901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9016F9" w14:paraId="54ADB0F8" w14:textId="77777777" w:rsidTr="009016F9">
        <w:tc>
          <w:tcPr>
            <w:tcW w:w="7715" w:type="dxa"/>
          </w:tcPr>
          <w:p w14:paraId="080255B6" w14:textId="4FADEEAE" w:rsidR="009016F9" w:rsidRDefault="009016F9" w:rsidP="00901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Сделал вывод и привел аргумент</w:t>
            </w:r>
          </w:p>
        </w:tc>
        <w:tc>
          <w:tcPr>
            <w:tcW w:w="1695" w:type="dxa"/>
          </w:tcPr>
          <w:p w14:paraId="5C9ED712" w14:textId="753EA3D2" w:rsidR="009016F9" w:rsidRDefault="009016F9" w:rsidP="00901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9016F9" w14:paraId="4F706273" w14:textId="77777777" w:rsidTr="009016F9">
        <w:tc>
          <w:tcPr>
            <w:tcW w:w="7715" w:type="dxa"/>
          </w:tcPr>
          <w:p w14:paraId="266AF55C" w14:textId="0CC55576" w:rsidR="009016F9" w:rsidRDefault="009016F9" w:rsidP="00901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Сделал вывод на основе критического анализа</w:t>
            </w:r>
          </w:p>
        </w:tc>
        <w:tc>
          <w:tcPr>
            <w:tcW w:w="1695" w:type="dxa"/>
          </w:tcPr>
          <w:p w14:paraId="70538709" w14:textId="2EAC475B" w:rsidR="009016F9" w:rsidRDefault="009016F9" w:rsidP="00901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</w:tr>
      <w:tr w:rsidR="009016F9" w14:paraId="548C447D" w14:textId="77777777" w:rsidTr="009016F9">
        <w:tc>
          <w:tcPr>
            <w:tcW w:w="7715" w:type="dxa"/>
          </w:tcPr>
          <w:p w14:paraId="257DAB1F" w14:textId="466424E2" w:rsidR="009016F9" w:rsidRDefault="009016F9" w:rsidP="00901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Подтвердил вывод собстве</w:t>
            </w:r>
            <w:r w:rsidR="007A4F4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 аргументацией или данными</w:t>
            </w:r>
          </w:p>
        </w:tc>
        <w:tc>
          <w:tcPr>
            <w:tcW w:w="1695" w:type="dxa"/>
          </w:tcPr>
          <w:p w14:paraId="611A99D4" w14:textId="0F3F081B" w:rsidR="009016F9" w:rsidRDefault="009016F9" w:rsidP="00901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</w:tc>
      </w:tr>
    </w:tbl>
    <w:p w14:paraId="642169DA" w14:textId="6814874D" w:rsidR="009016F9" w:rsidRDefault="007A4F42" w:rsidP="009016F9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Максимальное количество баллов по 2 критерию -10</w:t>
      </w:r>
    </w:p>
    <w:p w14:paraId="7697740E" w14:textId="162CCAD1" w:rsidR="007A4F42" w:rsidRPr="007A4F42" w:rsidRDefault="007A4F42" w:rsidP="007A4F4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7A4F42">
        <w:rPr>
          <w:rFonts w:ascii="Times New Roman" w:hAnsi="Times New Roman" w:cs="Times New Roman"/>
          <w:b/>
          <w:bCs/>
          <w:sz w:val="28"/>
          <w:szCs w:val="28"/>
        </w:rPr>
        <w:t>Оформление работы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7715"/>
        <w:gridCol w:w="1695"/>
      </w:tblGrid>
      <w:tr w:rsidR="007A4F42" w14:paraId="687EA78F" w14:textId="77777777" w:rsidTr="007A4F42">
        <w:tc>
          <w:tcPr>
            <w:tcW w:w="7715" w:type="dxa"/>
          </w:tcPr>
          <w:p w14:paraId="6A533DE3" w14:textId="2D83080B" w:rsidR="007A4F42" w:rsidRDefault="007A4F42" w:rsidP="007A4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соблюдает нормы</w:t>
            </w:r>
          </w:p>
        </w:tc>
        <w:tc>
          <w:tcPr>
            <w:tcW w:w="1695" w:type="dxa"/>
          </w:tcPr>
          <w:p w14:paraId="167A2F8B" w14:textId="7FDAFB4B" w:rsidR="007A4F42" w:rsidRDefault="007A4F42" w:rsidP="007A4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7A4F42" w14:paraId="5B086C87" w14:textId="77777777" w:rsidTr="007A4F42">
        <w:tc>
          <w:tcPr>
            <w:tcW w:w="7715" w:type="dxa"/>
          </w:tcPr>
          <w:p w14:paraId="5DEEFE67" w14:textId="5C8A5079" w:rsidR="007A4F42" w:rsidRDefault="007A4F42" w:rsidP="007A4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Неточное соблюдение нормы</w:t>
            </w:r>
          </w:p>
        </w:tc>
        <w:tc>
          <w:tcPr>
            <w:tcW w:w="1695" w:type="dxa"/>
          </w:tcPr>
          <w:p w14:paraId="34A28D03" w14:textId="7839F837" w:rsidR="007A4F42" w:rsidRDefault="007A4F42" w:rsidP="007A4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2балла</w:t>
            </w:r>
          </w:p>
        </w:tc>
      </w:tr>
      <w:tr w:rsidR="007A4F42" w14:paraId="731594A8" w14:textId="77777777" w:rsidTr="007A4F42">
        <w:tc>
          <w:tcPr>
            <w:tcW w:w="7715" w:type="dxa"/>
          </w:tcPr>
          <w:p w14:paraId="6D3858F9" w14:textId="2AB6F0C4" w:rsidR="007A4F42" w:rsidRDefault="007A4F42" w:rsidP="007A4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Соблюдает нормы, заданные образцом</w:t>
            </w:r>
          </w:p>
        </w:tc>
        <w:tc>
          <w:tcPr>
            <w:tcW w:w="1695" w:type="dxa"/>
          </w:tcPr>
          <w:p w14:paraId="25BA31CF" w14:textId="73D9C599" w:rsidR="007A4F42" w:rsidRDefault="007A4F42" w:rsidP="007A4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3балла</w:t>
            </w:r>
          </w:p>
        </w:tc>
      </w:tr>
      <w:tr w:rsidR="007A4F42" w14:paraId="43436846" w14:textId="77777777" w:rsidTr="007A4F42">
        <w:tc>
          <w:tcPr>
            <w:tcW w:w="7715" w:type="dxa"/>
          </w:tcPr>
          <w:p w14:paraId="1DF4F5A8" w14:textId="1598BF77" w:rsidR="007A4F42" w:rsidRDefault="007A4F42" w:rsidP="007A4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Использует вспомогательную графику</w:t>
            </w:r>
          </w:p>
        </w:tc>
        <w:tc>
          <w:tcPr>
            <w:tcW w:w="1695" w:type="dxa"/>
          </w:tcPr>
          <w:p w14:paraId="5980F4FD" w14:textId="37EAFB54" w:rsidR="007A4F42" w:rsidRDefault="007A4F42" w:rsidP="007A4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4балла</w:t>
            </w:r>
          </w:p>
        </w:tc>
      </w:tr>
      <w:tr w:rsidR="007A4F42" w14:paraId="69E273C4" w14:textId="77777777" w:rsidTr="007A4F42">
        <w:tc>
          <w:tcPr>
            <w:tcW w:w="7715" w:type="dxa"/>
          </w:tcPr>
          <w:p w14:paraId="0C042185" w14:textId="700747E8" w:rsidR="007A4F42" w:rsidRDefault="007A4F42" w:rsidP="007A4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Изложил тему со сложной структурой, использовал вспомогательные средства</w:t>
            </w:r>
          </w:p>
        </w:tc>
        <w:tc>
          <w:tcPr>
            <w:tcW w:w="1695" w:type="dxa"/>
          </w:tcPr>
          <w:p w14:paraId="1586A7DD" w14:textId="554A1EB7" w:rsidR="007A4F42" w:rsidRDefault="007A4F42" w:rsidP="007A4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</w:tc>
      </w:tr>
    </w:tbl>
    <w:p w14:paraId="147EDEE2" w14:textId="486676D1" w:rsidR="007A4F42" w:rsidRDefault="007A4F42" w:rsidP="007A4F4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Максимальное количество баллов по 3 критерию – 5</w:t>
      </w:r>
    </w:p>
    <w:p w14:paraId="3A24C972" w14:textId="77777777" w:rsidR="007A4F42" w:rsidRPr="004D063C" w:rsidRDefault="007A4F42" w:rsidP="007A4F4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4D063C">
        <w:rPr>
          <w:rFonts w:ascii="Times New Roman" w:hAnsi="Times New Roman" w:cs="Times New Roman"/>
          <w:b/>
          <w:bCs/>
          <w:sz w:val="28"/>
          <w:szCs w:val="28"/>
        </w:rPr>
        <w:t>Коммуникация</w:t>
      </w:r>
    </w:p>
    <w:p w14:paraId="7069BB87" w14:textId="77777777" w:rsidR="007A4F42" w:rsidRPr="004D063C" w:rsidRDefault="007A4F42" w:rsidP="007A4F42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4D063C">
        <w:rPr>
          <w:rFonts w:ascii="Times New Roman" w:hAnsi="Times New Roman" w:cs="Times New Roman"/>
          <w:b/>
          <w:bCs/>
          <w:sz w:val="28"/>
          <w:szCs w:val="28"/>
        </w:rPr>
        <w:t>4.1 Устная коммуникация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7715"/>
        <w:gridCol w:w="1695"/>
      </w:tblGrid>
      <w:tr w:rsidR="007A4F42" w14:paraId="15D4A468" w14:textId="77777777" w:rsidTr="007A4F42">
        <w:tc>
          <w:tcPr>
            <w:tcW w:w="7715" w:type="dxa"/>
          </w:tcPr>
          <w:p w14:paraId="07C631A8" w14:textId="0440D41E" w:rsidR="007A4F42" w:rsidRDefault="007A4F42" w:rsidP="007A4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Речь не соответствует норме</w:t>
            </w:r>
          </w:p>
        </w:tc>
        <w:tc>
          <w:tcPr>
            <w:tcW w:w="1695" w:type="dxa"/>
          </w:tcPr>
          <w:p w14:paraId="596BC0EA" w14:textId="0F9BC36B" w:rsidR="007A4F42" w:rsidRDefault="004D063C" w:rsidP="007A4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7A4F42" w14:paraId="4A062866" w14:textId="77777777" w:rsidTr="007A4F42">
        <w:tc>
          <w:tcPr>
            <w:tcW w:w="7715" w:type="dxa"/>
          </w:tcPr>
          <w:p w14:paraId="19B3E3A1" w14:textId="2AC60850" w:rsidR="007A4F42" w:rsidRDefault="007A4F42" w:rsidP="007A4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Речь соответствует норме, обращается к тексту</w:t>
            </w:r>
          </w:p>
        </w:tc>
        <w:tc>
          <w:tcPr>
            <w:tcW w:w="1695" w:type="dxa"/>
          </w:tcPr>
          <w:p w14:paraId="253053A8" w14:textId="76106299" w:rsidR="007A4F42" w:rsidRDefault="004D063C" w:rsidP="007A4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7A4F42" w14:paraId="6E2C7A27" w14:textId="77777777" w:rsidTr="007A4F42">
        <w:tc>
          <w:tcPr>
            <w:tcW w:w="7715" w:type="dxa"/>
          </w:tcPr>
          <w:p w14:paraId="6948BF1F" w14:textId="3575A2B2" w:rsidR="007A4F42" w:rsidRDefault="007A4F42" w:rsidP="007A4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Подготовил план, соблюдает нормы речи и регламент</w:t>
            </w:r>
          </w:p>
        </w:tc>
        <w:tc>
          <w:tcPr>
            <w:tcW w:w="1695" w:type="dxa"/>
          </w:tcPr>
          <w:p w14:paraId="26D901F2" w14:textId="1C6BFE88" w:rsidR="007A4F42" w:rsidRDefault="004D063C" w:rsidP="007A4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3балла</w:t>
            </w:r>
          </w:p>
        </w:tc>
      </w:tr>
      <w:tr w:rsidR="007A4F42" w14:paraId="5BA8A77D" w14:textId="77777777" w:rsidTr="007A4F42">
        <w:tc>
          <w:tcPr>
            <w:tcW w:w="7715" w:type="dxa"/>
          </w:tcPr>
          <w:p w14:paraId="3B5710D2" w14:textId="1F1DEF03" w:rsidR="007A4F42" w:rsidRDefault="007A4F42" w:rsidP="007A4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Использовал предложен</w:t>
            </w:r>
            <w:r w:rsidR="004D063C">
              <w:rPr>
                <w:rFonts w:ascii="Times New Roman" w:hAnsi="Times New Roman" w:cs="Times New Roman"/>
                <w:sz w:val="28"/>
                <w:szCs w:val="28"/>
              </w:rPr>
              <w:t>ные невербальные средства или наглядные материалы</w:t>
            </w:r>
          </w:p>
        </w:tc>
        <w:tc>
          <w:tcPr>
            <w:tcW w:w="1695" w:type="dxa"/>
          </w:tcPr>
          <w:p w14:paraId="162D1C70" w14:textId="3AA90D4D" w:rsidR="007A4F42" w:rsidRDefault="004D063C" w:rsidP="007A4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</w:tr>
      <w:tr w:rsidR="007A4F42" w14:paraId="58C88298" w14:textId="77777777" w:rsidTr="007A4F42">
        <w:tc>
          <w:tcPr>
            <w:tcW w:w="7715" w:type="dxa"/>
          </w:tcPr>
          <w:p w14:paraId="702E4617" w14:textId="7BF5C486" w:rsidR="007A4F42" w:rsidRDefault="004D063C" w:rsidP="007A4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Самостоятельно использовал невербальные средства или наглядные материалы</w:t>
            </w:r>
          </w:p>
        </w:tc>
        <w:tc>
          <w:tcPr>
            <w:tcW w:w="1695" w:type="dxa"/>
          </w:tcPr>
          <w:p w14:paraId="3A43DED6" w14:textId="716179B7" w:rsidR="007A4F42" w:rsidRDefault="004D063C" w:rsidP="007A4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</w:tc>
      </w:tr>
    </w:tbl>
    <w:p w14:paraId="4F6D703E" w14:textId="5320DA49" w:rsidR="007A4F42" w:rsidRPr="004D063C" w:rsidRDefault="007A4F42" w:rsidP="007A4F42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4D06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D063C" w:rsidRPr="004D063C">
        <w:rPr>
          <w:rFonts w:ascii="Times New Roman" w:hAnsi="Times New Roman" w:cs="Times New Roman"/>
          <w:b/>
          <w:bCs/>
          <w:sz w:val="28"/>
          <w:szCs w:val="28"/>
        </w:rPr>
        <w:t>4.2 Продуктивная коммуникация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7715"/>
        <w:gridCol w:w="1695"/>
      </w:tblGrid>
      <w:tr w:rsidR="004D063C" w14:paraId="74C99A34" w14:textId="77777777" w:rsidTr="004D063C">
        <w:tc>
          <w:tcPr>
            <w:tcW w:w="7715" w:type="dxa"/>
          </w:tcPr>
          <w:p w14:paraId="45791DF6" w14:textId="41318C0F" w:rsidR="004D063C" w:rsidRDefault="004D063C" w:rsidP="007A4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Односложные ответы</w:t>
            </w:r>
          </w:p>
        </w:tc>
        <w:tc>
          <w:tcPr>
            <w:tcW w:w="1695" w:type="dxa"/>
          </w:tcPr>
          <w:p w14:paraId="527F32B8" w14:textId="03B04C51" w:rsidR="004D063C" w:rsidRDefault="004D063C" w:rsidP="007A4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4D063C" w14:paraId="1D187E7F" w14:textId="77777777" w:rsidTr="004D063C">
        <w:tc>
          <w:tcPr>
            <w:tcW w:w="7715" w:type="dxa"/>
          </w:tcPr>
          <w:p w14:paraId="752DA32A" w14:textId="58EEF3BC" w:rsidR="004D063C" w:rsidRDefault="004D063C" w:rsidP="007A4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Развернутый ответ</w:t>
            </w:r>
          </w:p>
        </w:tc>
        <w:tc>
          <w:tcPr>
            <w:tcW w:w="1695" w:type="dxa"/>
          </w:tcPr>
          <w:p w14:paraId="72D98036" w14:textId="31382C26" w:rsidR="004D063C" w:rsidRDefault="004D063C" w:rsidP="007A4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4D063C" w14:paraId="2BDEC80F" w14:textId="77777777" w:rsidTr="004D063C">
        <w:tc>
          <w:tcPr>
            <w:tcW w:w="7715" w:type="dxa"/>
          </w:tcPr>
          <w:p w14:paraId="4FB990BF" w14:textId="6F123EF1" w:rsidR="004D063C" w:rsidRDefault="004D063C" w:rsidP="007A4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Привел дополнительную информацию</w:t>
            </w:r>
          </w:p>
        </w:tc>
        <w:tc>
          <w:tcPr>
            <w:tcW w:w="1695" w:type="dxa"/>
          </w:tcPr>
          <w:p w14:paraId="1CF2DB96" w14:textId="4F894520" w:rsidR="004D063C" w:rsidRDefault="004D063C" w:rsidP="007A4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4D063C" w14:paraId="7DAF0A73" w14:textId="77777777" w:rsidTr="004D063C">
        <w:tc>
          <w:tcPr>
            <w:tcW w:w="7715" w:type="dxa"/>
          </w:tcPr>
          <w:p w14:paraId="1CADB4A1" w14:textId="48C80BBC" w:rsidR="004D063C" w:rsidRDefault="004D063C" w:rsidP="007A4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Привел объяснения или дополнительную информацию</w:t>
            </w:r>
          </w:p>
        </w:tc>
        <w:tc>
          <w:tcPr>
            <w:tcW w:w="1695" w:type="dxa"/>
          </w:tcPr>
          <w:p w14:paraId="4EF73B69" w14:textId="602DAC1F" w:rsidR="004D063C" w:rsidRDefault="004D063C" w:rsidP="007A4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</w:tr>
      <w:tr w:rsidR="004D063C" w14:paraId="62F6F331" w14:textId="77777777" w:rsidTr="004D063C">
        <w:tc>
          <w:tcPr>
            <w:tcW w:w="7715" w:type="dxa"/>
          </w:tcPr>
          <w:p w14:paraId="3F30DFC7" w14:textId="69CFA088" w:rsidR="004D063C" w:rsidRDefault="004D063C" w:rsidP="007A4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Апеллировал к данным, авторитету или опыту, привел дополнительные аргументы </w:t>
            </w:r>
          </w:p>
        </w:tc>
        <w:tc>
          <w:tcPr>
            <w:tcW w:w="1695" w:type="dxa"/>
          </w:tcPr>
          <w:p w14:paraId="5105B4D3" w14:textId="7AEF75DB" w:rsidR="004D063C" w:rsidRDefault="004D063C" w:rsidP="007A4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</w:tc>
      </w:tr>
    </w:tbl>
    <w:p w14:paraId="2E6309B2" w14:textId="4C364E2B" w:rsidR="004D063C" w:rsidRPr="004D063C" w:rsidRDefault="004D063C" w:rsidP="007A4F42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4D063C">
        <w:rPr>
          <w:rFonts w:ascii="Times New Roman" w:hAnsi="Times New Roman" w:cs="Times New Roman"/>
          <w:b/>
          <w:bCs/>
          <w:sz w:val="28"/>
          <w:szCs w:val="28"/>
        </w:rPr>
        <w:t>4.3 Владение рефлексией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7715"/>
        <w:gridCol w:w="1695"/>
      </w:tblGrid>
      <w:tr w:rsidR="004D063C" w14:paraId="1A6B3B8A" w14:textId="77777777" w:rsidTr="004D063C">
        <w:tc>
          <w:tcPr>
            <w:tcW w:w="7715" w:type="dxa"/>
          </w:tcPr>
          <w:p w14:paraId="7C73980D" w14:textId="4AB8C2C5" w:rsidR="004D063C" w:rsidRDefault="004D063C" w:rsidP="007A4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Высказал впечатление о работе</w:t>
            </w:r>
          </w:p>
        </w:tc>
        <w:tc>
          <w:tcPr>
            <w:tcW w:w="1695" w:type="dxa"/>
          </w:tcPr>
          <w:p w14:paraId="799D163E" w14:textId="0B0CD16E" w:rsidR="004D063C" w:rsidRDefault="004D063C" w:rsidP="007A4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4D063C" w14:paraId="7E343D6F" w14:textId="77777777" w:rsidTr="004D063C">
        <w:tc>
          <w:tcPr>
            <w:tcW w:w="7715" w:type="dxa"/>
          </w:tcPr>
          <w:p w14:paraId="1ED7F015" w14:textId="720A3BF5" w:rsidR="004D063C" w:rsidRDefault="004D063C" w:rsidP="007A4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Назвал сильные стороны работы</w:t>
            </w:r>
          </w:p>
        </w:tc>
        <w:tc>
          <w:tcPr>
            <w:tcW w:w="1695" w:type="dxa"/>
          </w:tcPr>
          <w:p w14:paraId="5D220C07" w14:textId="7479316F" w:rsidR="004D063C" w:rsidRDefault="004D063C" w:rsidP="007A4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4D063C" w14:paraId="16286A22" w14:textId="77777777" w:rsidTr="004D063C">
        <w:tc>
          <w:tcPr>
            <w:tcW w:w="7715" w:type="dxa"/>
          </w:tcPr>
          <w:p w14:paraId="3525C3CF" w14:textId="082C145C" w:rsidR="004D063C" w:rsidRDefault="004D063C" w:rsidP="007A4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Назвал слабые стороны работы</w:t>
            </w:r>
          </w:p>
        </w:tc>
        <w:tc>
          <w:tcPr>
            <w:tcW w:w="1695" w:type="dxa"/>
          </w:tcPr>
          <w:p w14:paraId="04D5B90A" w14:textId="759C70F1" w:rsidR="004D063C" w:rsidRDefault="004D063C" w:rsidP="007A4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4D063C" w14:paraId="4E6D999F" w14:textId="77777777" w:rsidTr="004D063C">
        <w:tc>
          <w:tcPr>
            <w:tcW w:w="7715" w:type="dxa"/>
          </w:tcPr>
          <w:p w14:paraId="277C685B" w14:textId="6CEBED7C" w:rsidR="004D063C" w:rsidRDefault="004D063C" w:rsidP="007A4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Указал причины успехов и неудач</w:t>
            </w:r>
          </w:p>
        </w:tc>
        <w:tc>
          <w:tcPr>
            <w:tcW w:w="1695" w:type="dxa"/>
          </w:tcPr>
          <w:p w14:paraId="6ABC21E7" w14:textId="32F65C04" w:rsidR="004D063C" w:rsidRDefault="004D063C" w:rsidP="007A4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</w:tr>
      <w:tr w:rsidR="004D063C" w14:paraId="0C183727" w14:textId="77777777" w:rsidTr="004D063C">
        <w:tc>
          <w:tcPr>
            <w:tcW w:w="7715" w:type="dxa"/>
          </w:tcPr>
          <w:p w14:paraId="5DAB4885" w14:textId="254D9D30" w:rsidR="004D063C" w:rsidRDefault="004D063C" w:rsidP="007A4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Предложил способ избегания неудач</w:t>
            </w:r>
          </w:p>
        </w:tc>
        <w:tc>
          <w:tcPr>
            <w:tcW w:w="1695" w:type="dxa"/>
          </w:tcPr>
          <w:p w14:paraId="0F09F567" w14:textId="65FC0250" w:rsidR="004D063C" w:rsidRDefault="004D063C" w:rsidP="007A4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</w:tc>
      </w:tr>
    </w:tbl>
    <w:p w14:paraId="5A61ACB3" w14:textId="77777777" w:rsidR="004D063C" w:rsidRPr="007A4F42" w:rsidRDefault="004D063C" w:rsidP="007A4F42">
      <w:pPr>
        <w:ind w:left="360"/>
        <w:rPr>
          <w:rFonts w:ascii="Times New Roman" w:hAnsi="Times New Roman" w:cs="Times New Roman"/>
          <w:sz w:val="28"/>
          <w:szCs w:val="28"/>
        </w:rPr>
      </w:pPr>
    </w:p>
    <w:p w14:paraId="58A79433" w14:textId="6B7BCECE" w:rsidR="00D6333B" w:rsidRDefault="004D063C" w:rsidP="00D6333B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Максимальное количество баллов по 4 критерию – 15</w:t>
      </w:r>
    </w:p>
    <w:p w14:paraId="196368FD" w14:textId="1368C735" w:rsidR="004D063C" w:rsidRDefault="004D063C" w:rsidP="004D063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Дизайн, оригинальность представления результатов – 5 баллов</w:t>
      </w:r>
    </w:p>
    <w:p w14:paraId="35AEF041" w14:textId="1343C9B4" w:rsidR="004D063C" w:rsidRDefault="004D063C" w:rsidP="004D063C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14:paraId="2A9DBAEF" w14:textId="64B48F83" w:rsidR="004D063C" w:rsidRPr="004D063C" w:rsidRDefault="004D063C" w:rsidP="004D063C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Общее максимальное количество баллов - 60</w:t>
      </w:r>
    </w:p>
    <w:sectPr w:rsidR="004D063C" w:rsidRPr="004D063C" w:rsidSect="00FC4969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27050"/>
    <w:multiLevelType w:val="hybridMultilevel"/>
    <w:tmpl w:val="EF32040A"/>
    <w:lvl w:ilvl="0" w:tplc="4868453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21D2B"/>
    <w:multiLevelType w:val="hybridMultilevel"/>
    <w:tmpl w:val="8D56A538"/>
    <w:lvl w:ilvl="0" w:tplc="600C472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CA0C33"/>
    <w:multiLevelType w:val="multilevel"/>
    <w:tmpl w:val="9DE000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344"/>
    <w:rsid w:val="0018501A"/>
    <w:rsid w:val="00274547"/>
    <w:rsid w:val="004D063C"/>
    <w:rsid w:val="00524344"/>
    <w:rsid w:val="007A4F42"/>
    <w:rsid w:val="009016F9"/>
    <w:rsid w:val="00917B34"/>
    <w:rsid w:val="00D6333B"/>
    <w:rsid w:val="00FC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50887"/>
  <w15:chartTrackingRefBased/>
  <w15:docId w15:val="{1D1B3864-E8C0-4418-ACBE-4320EA685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4969"/>
    <w:pPr>
      <w:ind w:left="720"/>
      <w:contextualSpacing/>
    </w:pPr>
  </w:style>
  <w:style w:type="table" w:styleId="a4">
    <w:name w:val="Table Grid"/>
    <w:basedOn w:val="a1"/>
    <w:uiPriority w:val="39"/>
    <w:rsid w:val="00FC49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2022-01-11T23:14:00Z</dcterms:created>
  <dcterms:modified xsi:type="dcterms:W3CDTF">2022-01-12T00:27:00Z</dcterms:modified>
</cp:coreProperties>
</file>